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52" w:rsidRDefault="000340A2">
      <w:pPr>
        <w:spacing w:line="240" w:lineRule="auto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ПЛАН РАБОТЫ РМО УЧИТЕЛЕЙ НАЧАЛЬНЫХ КЛАССОВ</w:t>
      </w:r>
    </w:p>
    <w:p w:rsidR="00740F52" w:rsidRDefault="000340A2">
      <w:pPr>
        <w:spacing w:line="240" w:lineRule="auto"/>
        <w:rPr>
          <w:b/>
          <w:sz w:val="24"/>
        </w:rPr>
      </w:pPr>
      <w:r>
        <w:rPr>
          <w:b/>
          <w:sz w:val="24"/>
        </w:rPr>
        <w:t>на 2020-2021 учебный год</w:t>
      </w:r>
    </w:p>
    <w:p w:rsidR="00740F52" w:rsidRDefault="00740F52">
      <w:pPr>
        <w:spacing w:line="240" w:lineRule="auto"/>
        <w:jc w:val="both"/>
        <w:rPr>
          <w:b/>
          <w:sz w:val="24"/>
        </w:rPr>
      </w:pPr>
    </w:p>
    <w:p w:rsidR="00740F52" w:rsidRDefault="000340A2">
      <w:pPr>
        <w:pStyle w:val="a4"/>
        <w:spacing w:before="0" w:after="0"/>
        <w:jc w:val="both"/>
      </w:pPr>
      <w:r>
        <w:rPr>
          <w:b/>
          <w:i/>
        </w:rPr>
        <w:t>Тема РМО:</w:t>
      </w:r>
      <w:r>
        <w:rPr>
          <w:b/>
        </w:rPr>
        <w:t xml:space="preserve"> </w:t>
      </w:r>
      <w:r>
        <w:t xml:space="preserve">«Повышение качества образования в современных условиях через достижение новых образовательных </w:t>
      </w:r>
      <w:r>
        <w:t>результатов».</w:t>
      </w:r>
    </w:p>
    <w:p w:rsidR="00740F52" w:rsidRDefault="000340A2">
      <w:pPr>
        <w:pStyle w:val="a5"/>
      </w:pPr>
      <w:r>
        <w:rPr>
          <w:rFonts w:ascii="Times New Roman" w:hAnsi="Times New Roman"/>
          <w:b/>
          <w:i/>
          <w:sz w:val="24"/>
        </w:rPr>
        <w:t>Цель работы РМО:</w:t>
      </w:r>
      <w:r>
        <w:rPr>
          <w:rFonts w:ascii="Times New Roman" w:hAnsi="Times New Roman"/>
          <w:b/>
          <w:sz w:val="24"/>
        </w:rPr>
        <w:t xml:space="preserve"> </w:t>
      </w:r>
    </w:p>
    <w:p w:rsidR="00740F52" w:rsidRDefault="000340A2">
      <w:pPr>
        <w:pStyle w:val="a5"/>
      </w:pPr>
      <w:r>
        <w:rPr>
          <w:rFonts w:ascii="Times New Roman" w:hAnsi="Times New Roman"/>
          <w:sz w:val="24"/>
        </w:rPr>
        <w:t>Обмен опытом и обсуждение актуальных проблем организации педагогической деятельности и осуществления педагогического процесса в условиях реализации ФГОС и обновления содержания образования.</w:t>
      </w:r>
    </w:p>
    <w:p w:rsidR="00740F52" w:rsidRDefault="000340A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Осмысление необходимости и возможн</w:t>
      </w:r>
      <w:r>
        <w:rPr>
          <w:rFonts w:ascii="Times New Roman" w:hAnsi="Times New Roman"/>
          <w:sz w:val="24"/>
        </w:rPr>
        <w:t>ости применения современных технологий как инструмента повышения качества образования</w:t>
      </w:r>
    </w:p>
    <w:p w:rsidR="00740F52" w:rsidRDefault="000340A2">
      <w:pPr>
        <w:pStyle w:val="a5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Задачи, решаемые РМО в текущем году:</w:t>
      </w:r>
    </w:p>
    <w:p w:rsidR="00740F52" w:rsidRDefault="000340A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1.Повысить мотивацию педагогов к применению современных технологий в образовательном процессе</w:t>
      </w:r>
    </w:p>
    <w:p w:rsidR="00740F52" w:rsidRDefault="000340A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2.Способствовать повышению эффективност</w:t>
      </w:r>
      <w:r>
        <w:rPr>
          <w:rFonts w:ascii="Times New Roman" w:hAnsi="Times New Roman"/>
          <w:sz w:val="24"/>
        </w:rPr>
        <w:t>и взаимодействия педагога и учащихся в образовательном процессе.</w:t>
      </w:r>
    </w:p>
    <w:p w:rsidR="00740F52" w:rsidRDefault="000340A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3.Эффективно использовать имеющиеся в школе условия и ресурсы, собственный методический потенциал для реализации задач нового содержания образования, а именно: достижения планируемых результа</w:t>
      </w:r>
      <w:r>
        <w:rPr>
          <w:rFonts w:ascii="Times New Roman" w:hAnsi="Times New Roman"/>
          <w:sz w:val="24"/>
        </w:rPr>
        <w:t>тов освоения образовательных программ; реализации программ воспитания и социализации учащихся.</w:t>
      </w:r>
    </w:p>
    <w:p w:rsidR="00740F52" w:rsidRDefault="000340A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обучении, воспита</w:t>
      </w:r>
      <w:r>
        <w:rPr>
          <w:rFonts w:ascii="Times New Roman" w:hAnsi="Times New Roman"/>
          <w:sz w:val="24"/>
        </w:rPr>
        <w:t>нии, развитии учащихся.</w:t>
      </w:r>
    </w:p>
    <w:p w:rsidR="00740F52" w:rsidRDefault="000340A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5.Адаптировать образовательную деятельность к запросам и потребностям личности учащегося; ориентировать обучение на личность учащихся; обеспечивать возможности еѐ самораскрытия.</w:t>
      </w:r>
    </w:p>
    <w:p w:rsidR="00740F52" w:rsidRDefault="000340A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6.Обеспечить непрерывное совершенствование уровня педа</w:t>
      </w:r>
      <w:r>
        <w:rPr>
          <w:rFonts w:ascii="Times New Roman" w:hAnsi="Times New Roman"/>
          <w:sz w:val="24"/>
        </w:rPr>
        <w:t>гогического мастерства учителя, его эрудиции, компетентности в области преподаваемого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образов</w:t>
      </w:r>
      <w:r>
        <w:rPr>
          <w:rFonts w:ascii="Times New Roman" w:hAnsi="Times New Roman"/>
          <w:sz w:val="24"/>
        </w:rPr>
        <w:t>ательной деятельности.</w:t>
      </w:r>
    </w:p>
    <w:p w:rsidR="00740F52" w:rsidRDefault="000340A2">
      <w:pPr>
        <w:pStyle w:val="a4"/>
        <w:shd w:val="clear" w:color="auto" w:fill="FFFFFF"/>
        <w:spacing w:before="0" w:after="0" w:line="294" w:lineRule="atLeast"/>
        <w:jc w:val="both"/>
      </w:pPr>
      <w:r>
        <w:rPr>
          <w:color w:val="000000"/>
        </w:rPr>
        <w:t>7.О</w:t>
      </w:r>
      <w:r>
        <w:rPr>
          <w:color w:val="161908"/>
        </w:rPr>
        <w:t>бмен опытом работы для достижения качественных изменений образовательного процесса.</w:t>
      </w:r>
    </w:p>
    <w:p w:rsidR="00740F52" w:rsidRDefault="00740F52">
      <w:pPr>
        <w:spacing w:line="240" w:lineRule="auto"/>
        <w:jc w:val="both"/>
        <w:rPr>
          <w:b/>
          <w:sz w:val="24"/>
        </w:rPr>
      </w:pPr>
    </w:p>
    <w:p w:rsidR="00740F52" w:rsidRDefault="000340A2">
      <w:pPr>
        <w:tabs>
          <w:tab w:val="left" w:pos="1560"/>
        </w:tabs>
        <w:spacing w:line="240" w:lineRule="auto"/>
        <w:ind w:firstLine="709"/>
        <w:jc w:val="both"/>
      </w:pPr>
      <w:r>
        <w:rPr>
          <w:b/>
          <w:i/>
          <w:sz w:val="24"/>
        </w:rPr>
        <w:t>Организационные формы работы:</w:t>
      </w:r>
    </w:p>
    <w:p w:rsidR="00740F52" w:rsidRDefault="000340A2">
      <w:pPr>
        <w:pStyle w:val="a3"/>
        <w:numPr>
          <w:ilvl w:val="0"/>
          <w:numId w:val="1"/>
        </w:numPr>
        <w:tabs>
          <w:tab w:val="left" w:pos="567"/>
          <w:tab w:val="left" w:pos="1560"/>
        </w:tabs>
        <w:spacing w:line="240" w:lineRule="auto"/>
        <w:ind w:left="284"/>
        <w:jc w:val="both"/>
        <w:rPr>
          <w:sz w:val="24"/>
        </w:rPr>
      </w:pPr>
      <w:r>
        <w:rPr>
          <w:sz w:val="24"/>
        </w:rPr>
        <w:t>заседания методического объединения;</w:t>
      </w:r>
    </w:p>
    <w:p w:rsidR="00740F52" w:rsidRDefault="000340A2">
      <w:pPr>
        <w:pStyle w:val="a3"/>
        <w:numPr>
          <w:ilvl w:val="0"/>
          <w:numId w:val="1"/>
        </w:numPr>
        <w:tabs>
          <w:tab w:val="left" w:pos="567"/>
          <w:tab w:val="left" w:pos="1560"/>
        </w:tabs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методическая помощь и индивидуальные консультации по вопросам преподавания </w:t>
      </w:r>
      <w:r>
        <w:rPr>
          <w:sz w:val="24"/>
        </w:rPr>
        <w:t>предметов начальной школы, организации внеурочной деятельности;</w:t>
      </w:r>
    </w:p>
    <w:p w:rsidR="00740F52" w:rsidRDefault="000340A2">
      <w:pPr>
        <w:pStyle w:val="a3"/>
        <w:numPr>
          <w:ilvl w:val="0"/>
          <w:numId w:val="1"/>
        </w:numPr>
        <w:tabs>
          <w:tab w:val="left" w:pos="567"/>
          <w:tab w:val="left" w:pos="1560"/>
        </w:tabs>
        <w:spacing w:line="240" w:lineRule="auto"/>
        <w:ind w:left="284"/>
        <w:jc w:val="both"/>
        <w:rPr>
          <w:sz w:val="24"/>
        </w:rPr>
      </w:pPr>
      <w:r>
        <w:rPr>
          <w:sz w:val="24"/>
        </w:rPr>
        <w:t>взаимопосещение уроков педагогами;</w:t>
      </w:r>
    </w:p>
    <w:p w:rsidR="00740F52" w:rsidRDefault="000340A2">
      <w:pPr>
        <w:pStyle w:val="a3"/>
        <w:numPr>
          <w:ilvl w:val="0"/>
          <w:numId w:val="1"/>
        </w:numPr>
        <w:tabs>
          <w:tab w:val="left" w:pos="567"/>
          <w:tab w:val="left" w:pos="1560"/>
        </w:tabs>
        <w:spacing w:line="240" w:lineRule="auto"/>
        <w:ind w:left="284"/>
        <w:jc w:val="both"/>
        <w:rPr>
          <w:sz w:val="24"/>
        </w:rPr>
      </w:pPr>
      <w:r>
        <w:rPr>
          <w:sz w:val="24"/>
        </w:rPr>
        <w:t>выступления учителей начальных классов на РМО, практико-ориентированных районных семинарах, педагогических советах;</w:t>
      </w:r>
    </w:p>
    <w:p w:rsidR="00740F52" w:rsidRDefault="000340A2">
      <w:pPr>
        <w:pStyle w:val="a3"/>
        <w:numPr>
          <w:ilvl w:val="0"/>
          <w:numId w:val="1"/>
        </w:numPr>
        <w:tabs>
          <w:tab w:val="left" w:pos="567"/>
          <w:tab w:val="left" w:pos="1560"/>
        </w:tabs>
        <w:spacing w:line="240" w:lineRule="auto"/>
        <w:ind w:left="284"/>
        <w:jc w:val="both"/>
        <w:rPr>
          <w:sz w:val="24"/>
        </w:rPr>
      </w:pPr>
      <w:r>
        <w:rPr>
          <w:sz w:val="24"/>
        </w:rPr>
        <w:t>повышение квалификации педагогов на курса</w:t>
      </w:r>
      <w:r>
        <w:rPr>
          <w:sz w:val="24"/>
        </w:rPr>
        <w:t>х;</w:t>
      </w:r>
    </w:p>
    <w:p w:rsidR="00740F52" w:rsidRDefault="000340A2">
      <w:pPr>
        <w:pStyle w:val="a3"/>
        <w:numPr>
          <w:ilvl w:val="0"/>
          <w:numId w:val="1"/>
        </w:numPr>
        <w:tabs>
          <w:tab w:val="left" w:pos="567"/>
          <w:tab w:val="left" w:pos="1560"/>
        </w:tabs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прохождение аттестации педагогических кадров. </w:t>
      </w:r>
    </w:p>
    <w:p w:rsidR="00740F52" w:rsidRDefault="00740F52">
      <w:pPr>
        <w:pStyle w:val="a3"/>
        <w:tabs>
          <w:tab w:val="left" w:pos="567"/>
          <w:tab w:val="left" w:pos="1560"/>
        </w:tabs>
        <w:spacing w:line="240" w:lineRule="auto"/>
        <w:ind w:left="284"/>
        <w:jc w:val="both"/>
        <w:rPr>
          <w:sz w:val="24"/>
        </w:rPr>
      </w:pPr>
    </w:p>
    <w:p w:rsidR="00740F52" w:rsidRDefault="000340A2">
      <w:pPr>
        <w:spacing w:line="240" w:lineRule="auto"/>
        <w:ind w:firstLine="709"/>
        <w:jc w:val="left"/>
        <w:rPr>
          <w:rFonts w:eastAsia="Times New Roman"/>
          <w:b/>
          <w:i/>
          <w:sz w:val="24"/>
          <w:lang w:eastAsia="ru-RU"/>
        </w:rPr>
      </w:pPr>
      <w:r>
        <w:rPr>
          <w:rFonts w:eastAsia="Times New Roman"/>
          <w:b/>
          <w:i/>
          <w:sz w:val="24"/>
          <w:lang w:eastAsia="ru-RU"/>
        </w:rPr>
        <w:t>Прогнозируемый результат деятельности:</w:t>
      </w:r>
    </w:p>
    <w:p w:rsidR="00740F52" w:rsidRDefault="000340A2">
      <w:pPr>
        <w:pStyle w:val="a5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Повышение профессиональной компетентности учителя в условиях реализации ФГОС;</w:t>
      </w:r>
    </w:p>
    <w:p w:rsidR="00740F52" w:rsidRDefault="000340A2">
      <w:pPr>
        <w:pStyle w:val="a5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Обобщение и внедрение в практику достижений передового педагогического опыта;</w:t>
      </w:r>
    </w:p>
    <w:p w:rsidR="00740F52" w:rsidRDefault="000340A2">
      <w:pPr>
        <w:pStyle w:val="a5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Сфор</w:t>
      </w:r>
      <w:r>
        <w:rPr>
          <w:rFonts w:ascii="Times New Roman" w:hAnsi="Times New Roman"/>
          <w:sz w:val="24"/>
          <w:lang w:eastAsia="ru-RU"/>
        </w:rPr>
        <w:t>мированность установок на освоение современных педагогических технологий, подходов, обеспечивающих подготовку качественно нового младшего школьника;</w:t>
      </w:r>
    </w:p>
    <w:p w:rsidR="00740F52" w:rsidRDefault="000340A2">
      <w:pPr>
        <w:pStyle w:val="a5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Создание единой системы урочной и внеурочной деятельности учителей и учеников, направленной на разносторо</w:t>
      </w:r>
      <w:r>
        <w:rPr>
          <w:rFonts w:ascii="Times New Roman" w:hAnsi="Times New Roman"/>
          <w:sz w:val="24"/>
          <w:lang w:eastAsia="ru-RU"/>
        </w:rPr>
        <w:t>ннее развитие образовательного процесса;</w:t>
      </w:r>
    </w:p>
    <w:p w:rsidR="00740F52" w:rsidRDefault="000340A2">
      <w:pPr>
        <w:pStyle w:val="a5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lastRenderedPageBreak/>
        <w:t>_ Организация взаимодействия учителей начальных классов, психолога и родителей с целью изучения и развития индивидуальных способностей обучающихся.</w:t>
      </w:r>
    </w:p>
    <w:p w:rsidR="00740F52" w:rsidRDefault="00740F52">
      <w:pPr>
        <w:tabs>
          <w:tab w:val="left" w:pos="567"/>
          <w:tab w:val="left" w:pos="1560"/>
        </w:tabs>
        <w:spacing w:line="240" w:lineRule="auto"/>
        <w:jc w:val="both"/>
        <w:rPr>
          <w:sz w:val="24"/>
        </w:rPr>
      </w:pPr>
    </w:p>
    <w:tbl>
      <w:tblPr>
        <w:tblW w:w="10773" w:type="dxa"/>
        <w:tblInd w:w="-1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588"/>
        <w:gridCol w:w="1275"/>
        <w:gridCol w:w="2098"/>
        <w:gridCol w:w="1984"/>
      </w:tblGrid>
      <w:tr w:rsidR="00740F5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b/>
                <w:i/>
                <w:color w:val="000000"/>
                <w:sz w:val="24"/>
              </w:rPr>
              <w:t>Планируемые действия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b/>
                <w:i/>
                <w:color w:val="000000"/>
                <w:sz w:val="24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b/>
                <w:i/>
                <w:color w:val="000000"/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>Место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b/>
                <w:i/>
                <w:color w:val="000000"/>
                <w:sz w:val="24"/>
              </w:rPr>
              <w:t>проведения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b/>
                <w:i/>
                <w:color w:val="000000"/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>Форма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b/>
                <w:i/>
                <w:color w:val="000000"/>
                <w:sz w:val="24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b/>
                <w:i/>
                <w:color w:val="000000"/>
                <w:spacing w:val="-4"/>
                <w:sz w:val="24"/>
              </w:rPr>
              <w:t>Ответственные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tabs>
                <w:tab w:val="left" w:pos="567"/>
                <w:tab w:val="left" w:pos="1560"/>
              </w:tabs>
              <w:spacing w:line="240" w:lineRule="auto"/>
              <w:ind w:left="2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Аналитическая деятельность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Установочное РМО учителей начальных классов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sz w:val="24"/>
              </w:rPr>
              <w:t xml:space="preserve">Тема: ««Профессиональная компетентность учителя начальных классов».» анализ методической деятельности и итоги работы РМО за 2020-2021 учебный год и планирование </w:t>
            </w:r>
            <w:r>
              <w:rPr>
                <w:rFonts w:ascii="Times New Roman" w:hAnsi="Times New Roman"/>
                <w:sz w:val="24"/>
                <w:lang w:eastAsia="ru-RU"/>
              </w:rPr>
              <w:t>работы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РМО </w:t>
            </w:r>
            <w:r>
              <w:rPr>
                <w:rFonts w:ascii="Times New Roman" w:hAnsi="Times New Roman"/>
                <w:sz w:val="24"/>
              </w:rPr>
              <w:t xml:space="preserve">на 2021-2022 учебный год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август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МБОУ «Верхнеуслонская гимназия»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Деловая игра, выступления педагогов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по темам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руководитель РМО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spacing w:line="240" w:lineRule="auto"/>
              <w:ind w:left="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Анализ результатов  муниципального этапа олимпиад школьников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widowControl w:val="0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2021-2022 учебного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740F52">
            <w:pPr>
              <w:widowControl w:val="0"/>
              <w:autoSpaceDE w:val="0"/>
              <w:spacing w:line="240" w:lineRule="auto"/>
              <w:rPr>
                <w:color w:val="000000"/>
                <w:sz w:val="24"/>
              </w:rPr>
            </w:pPr>
          </w:p>
          <w:p w:rsidR="00740F52" w:rsidRDefault="000340A2">
            <w:pPr>
              <w:widowControl w:val="0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выступление </w:t>
            </w:r>
            <w:r>
              <w:rPr>
                <w:color w:val="000000"/>
                <w:sz w:val="24"/>
              </w:rPr>
              <w:t>руководителя РМО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widowControl w:val="0"/>
              <w:autoSpaceDE w:val="0"/>
              <w:spacing w:line="240" w:lineRule="auto"/>
            </w:pPr>
            <w:r>
              <w:rPr>
                <w:sz w:val="24"/>
              </w:rPr>
              <w:t>рабочая группа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pacing w:line="240" w:lineRule="auto"/>
              <w:jc w:val="both"/>
            </w:pPr>
            <w:r>
              <w:rPr>
                <w:sz w:val="24"/>
              </w:rPr>
              <w:t>Анализ посещения открытых уроков.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течение</w:t>
            </w:r>
          </w:p>
          <w:p w:rsidR="00740F52" w:rsidRDefault="000340A2">
            <w:pPr>
              <w:pStyle w:val="a3"/>
              <w:spacing w:line="240" w:lineRule="auto"/>
              <w:ind w:left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учебного года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widowControl w:val="0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ОУ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sz w:val="24"/>
                <w:lang w:eastAsia="ru-RU"/>
              </w:rPr>
              <w:t>информационная справка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руководитель РМО,</w:t>
            </w:r>
            <w:r>
              <w:rPr>
                <w:sz w:val="24"/>
                <w:lang w:eastAsia="ru-RU"/>
              </w:rPr>
              <w:t xml:space="preserve"> руководители МО, учителя</w:t>
            </w:r>
          </w:p>
          <w:p w:rsidR="00740F52" w:rsidRDefault="00740F52">
            <w:pPr>
              <w:pStyle w:val="a3"/>
              <w:spacing w:line="240" w:lineRule="auto"/>
              <w:ind w:left="34"/>
              <w:rPr>
                <w:sz w:val="24"/>
                <w:lang w:eastAsia="ru-RU"/>
              </w:rPr>
            </w:pP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Изучение направлений деятельности педагогов (тема самообразования).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pStyle w:val="a3"/>
              <w:spacing w:line="240" w:lineRule="auto"/>
              <w:ind w:left="0"/>
              <w:rPr>
                <w:sz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widowControl w:val="0"/>
              <w:autoSpaceDE w:val="0"/>
              <w:spacing w:line="240" w:lineRule="auto"/>
              <w:rPr>
                <w:sz w:val="24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pStyle w:val="a3"/>
              <w:spacing w:line="240" w:lineRule="auto"/>
              <w:ind w:left="34"/>
              <w:rPr>
                <w:sz w:val="24"/>
                <w:lang w:eastAsia="ru-RU"/>
              </w:rPr>
            </w:pP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работы </w:t>
            </w:r>
            <w:r>
              <w:rPr>
                <w:sz w:val="24"/>
              </w:rPr>
              <w:t>педагогов с целью оказания помощи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pStyle w:val="a3"/>
              <w:spacing w:line="240" w:lineRule="auto"/>
              <w:ind w:left="0"/>
              <w:rPr>
                <w:sz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widowControl w:val="0"/>
              <w:autoSpaceDE w:val="0"/>
              <w:spacing w:line="240" w:lineRule="auto"/>
              <w:rPr>
                <w:sz w:val="24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pStyle w:val="a3"/>
              <w:spacing w:line="240" w:lineRule="auto"/>
              <w:ind w:left="34"/>
              <w:rPr>
                <w:sz w:val="24"/>
                <w:lang w:eastAsia="ru-RU"/>
              </w:rPr>
            </w:pP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tabs>
                <w:tab w:val="left" w:pos="567"/>
                <w:tab w:val="left" w:pos="1560"/>
              </w:tabs>
              <w:spacing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Информационная деятельность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Обновление банка данных об учителях РМО и руководителях МО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сентябрь – октябрь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информационная справка руководите-лей МО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руководители 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Изучения нормативно-правовых документов, </w:t>
            </w:r>
            <w:r>
              <w:rPr>
                <w:sz w:val="24"/>
                <w:lang w:eastAsia="ru-RU"/>
              </w:rPr>
              <w:t>необходимых для реализации ФГОС НОО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течение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учебного года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ОУ и РМО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курсовая подготовка и самообразо-вание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Методист РОО, администрация ОУ, учителя, руководители 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Информирование о конкурсах для педагогов и обучающихся, о дистанционных олимпиадах.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обзорная информация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Информирование педагогов о тематике курсов повышения квалификации.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sz w:val="24"/>
                <w:lang w:eastAsia="ru-RU"/>
              </w:rPr>
            </w:pP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tabs>
                <w:tab w:val="left" w:pos="567"/>
                <w:tab w:val="left" w:pos="1560"/>
              </w:tabs>
              <w:spacing w:line="240" w:lineRule="auto"/>
              <w:ind w:left="2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методической деятельности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</w:pPr>
            <w:r>
              <w:rPr>
                <w:color w:val="000000"/>
                <w:sz w:val="24"/>
              </w:rPr>
              <w:t>Составление, редактирование и утверждение рабочих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программ педагогов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август-сентябрь,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(по плану ОУ)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зам. дир. ОУ,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руководители 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Разработка заданий школьного этапа олимпиад обучающихся 4 классов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сентябрь </w:t>
            </w:r>
          </w:p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руководители МО,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sz w:val="24"/>
              </w:rPr>
              <w:t>рабочая группа РМО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b/>
              </w:rPr>
              <w:lastRenderedPageBreak/>
              <w:t>Семинар РМО</w:t>
            </w:r>
            <w:r>
              <w:rPr>
                <w:rFonts w:ascii="Times New Roman" w:hAnsi="Times New Roman"/>
              </w:rPr>
              <w:t xml:space="preserve"> учителей начальных классов (в рамках платформы </w:t>
            </w:r>
            <w:r>
              <w:rPr>
                <w:rFonts w:ascii="Times New Roman" w:hAnsi="Times New Roman"/>
                <w:lang w:val="en-US"/>
              </w:rPr>
              <w:t>ZOOM</w:t>
            </w:r>
            <w:r>
              <w:rPr>
                <w:rFonts w:ascii="Times New Roman" w:hAnsi="Times New Roman"/>
              </w:rPr>
              <w:t>) по</w:t>
            </w:r>
            <w:r>
              <w:rPr>
                <w:rFonts w:ascii="Times New Roman" w:hAnsi="Times New Roman"/>
                <w:b/>
              </w:rPr>
              <w:t xml:space="preserve"> теме</w:t>
            </w:r>
            <w:r>
              <w:rPr>
                <w:rFonts w:ascii="Times New Roman" w:hAnsi="Times New Roman"/>
              </w:rPr>
              <w:t xml:space="preserve">: "Проблемы преемственности между </w:t>
            </w:r>
            <w:r>
              <w:rPr>
                <w:rFonts w:ascii="Times New Roman" w:hAnsi="Times New Roman"/>
              </w:rPr>
              <w:t>различными уровнями развития качеств личности школьника и пути их решения "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октябрь- ноябрь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sz w:val="24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 «Кураловская СОШ»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уроки, мастер-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классы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выбору ОУ)</w:t>
            </w: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Методист РОО,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РМО, учителя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26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b/>
              </w:rPr>
              <w:t>Семинар РМО</w:t>
            </w:r>
            <w:r>
              <w:rPr>
                <w:rFonts w:ascii="Times New Roman" w:hAnsi="Times New Roman"/>
              </w:rPr>
              <w:t xml:space="preserve"> учителей начальных классов по </w:t>
            </w:r>
            <w:r>
              <w:rPr>
                <w:rFonts w:ascii="Times New Roman" w:hAnsi="Times New Roman"/>
                <w:b/>
                <w:sz w:val="24"/>
              </w:rPr>
              <w:t>теме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«Системно-деятельностный подход как основная технологическая платформа новых ФГОС»</w:t>
            </w: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jc w:val="both"/>
              <w:rPr>
                <w:color w:val="000000"/>
                <w:sz w:val="24"/>
              </w:rPr>
            </w:pP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jc w:val="both"/>
              <w:rPr>
                <w:color w:val="000000"/>
                <w:sz w:val="24"/>
              </w:rPr>
            </w:pP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jc w:val="both"/>
              <w:rPr>
                <w:color w:val="000000"/>
                <w:sz w:val="24"/>
              </w:rPr>
            </w:pP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jc w:val="both"/>
              <w:rPr>
                <w:color w:val="FF000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</w:pPr>
            <w:r>
              <w:rPr>
                <w:sz w:val="24"/>
              </w:rPr>
              <w:t>Декабрь 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МБОУ «Нижнеуслонская СОШ»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уроки, мастер-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классы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выбору ОУ)</w:t>
            </w: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Методист РУО,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РМО, учителя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Семинар РМО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учителей начальных классов по теме:</w:t>
            </w:r>
          </w:p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Тема: </w:t>
            </w:r>
            <w:r>
              <w:rPr>
                <w:rFonts w:ascii="Times New Roman" w:hAnsi="Times New Roman"/>
                <w:sz w:val="24"/>
                <w:szCs w:val="28"/>
              </w:rPr>
              <w:t>«Развитие функциональной грамотности учащихся начальной школы по формированию читательских компетенций на уроках гуманитарного цикла»</w:t>
            </w: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февраль-март 2022</w:t>
            </w: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sz w:val="24"/>
                <w:szCs w:val="28"/>
              </w:rPr>
              <w:t>МБОУ «Верхнеуслонская СОШ»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уроки, мастер-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классы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выбору ОУ)</w:t>
            </w: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Методист РУО,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РМО,</w:t>
            </w:r>
            <w:r>
              <w:rPr>
                <w:color w:val="000000"/>
                <w:sz w:val="24"/>
              </w:rPr>
              <w:t xml:space="preserve"> учителя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Семинар РМО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учителей начальных классов (выездное) по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теме</w:t>
            </w:r>
            <w:r>
              <w:rPr>
                <w:rFonts w:ascii="Times New Roman" w:hAnsi="Times New Roman"/>
                <w:sz w:val="24"/>
                <w:szCs w:val="28"/>
              </w:rPr>
              <w:t>: «Формирование метапредметных результатов с использованием инновационных технологий в условиях реализации ФГОС»</w:t>
            </w: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 – май 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МБОУ «Макуловская  СОШ»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уроки, мастер-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классы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выбору </w:t>
            </w:r>
            <w:r>
              <w:rPr>
                <w:color w:val="000000"/>
                <w:sz w:val="24"/>
              </w:rPr>
              <w:t>ОУ)</w:t>
            </w:r>
          </w:p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Методист РУО,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РМО, учителя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b/>
                <w:i/>
                <w:color w:val="000000"/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>Методическое сопровождение работы с мотивированными и талантливыми детьми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widowControl w:val="0"/>
              <w:autoSpaceDE w:val="0"/>
              <w:spacing w:line="24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Всероссийской        олимпиады школьников:</w:t>
            </w:r>
          </w:p>
          <w:p w:rsidR="00740F52" w:rsidRDefault="000340A2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37"/>
              </w:tabs>
              <w:autoSpaceDE w:val="0"/>
              <w:spacing w:line="240" w:lineRule="auto"/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и проведение школьного этапа олимпиады;</w:t>
            </w:r>
          </w:p>
          <w:p w:rsidR="00740F52" w:rsidRDefault="000340A2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37"/>
              </w:tabs>
              <w:autoSpaceDE w:val="0"/>
              <w:spacing w:line="240" w:lineRule="auto"/>
              <w:ind w:left="0" w:firstLine="0"/>
              <w:jc w:val="both"/>
            </w:pPr>
            <w:r>
              <w:rPr>
                <w:color w:val="000000"/>
                <w:spacing w:val="-4"/>
                <w:sz w:val="24"/>
              </w:rPr>
              <w:t xml:space="preserve">организация и проведение </w:t>
            </w:r>
            <w:r>
              <w:rPr>
                <w:color w:val="000000"/>
                <w:spacing w:val="-4"/>
                <w:sz w:val="24"/>
              </w:rPr>
              <w:t xml:space="preserve">муниципального этапа олимпиады </w:t>
            </w:r>
            <w:r>
              <w:rPr>
                <w:color w:val="000000"/>
                <w:sz w:val="24"/>
              </w:rPr>
              <w:t>среди учащихся 4 классов</w:t>
            </w:r>
            <w:r>
              <w:rPr>
                <w:color w:val="000000"/>
                <w:spacing w:val="-4"/>
                <w:sz w:val="24"/>
              </w:rPr>
              <w:t>;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widowControl w:val="0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ОУ</w:t>
            </w:r>
          </w:p>
          <w:p w:rsidR="00740F52" w:rsidRDefault="00740F52">
            <w:pPr>
              <w:widowControl w:val="0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widowControl w:val="0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олимпиадные задания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Методист РУО,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РМО, учителя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widowControl w:val="0"/>
              <w:autoSpaceDE w:val="0"/>
              <w:spacing w:line="240" w:lineRule="auto"/>
              <w:jc w:val="both"/>
            </w:pPr>
            <w:r>
              <w:rPr>
                <w:sz w:val="24"/>
                <w:lang w:eastAsia="ru-RU"/>
              </w:rPr>
              <w:t>Организация участия учащихся 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eastAsia="ru-RU"/>
              </w:rPr>
              <w:t>дистанционных интеллектуальных играх и олимпиадах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учебного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интеллектуальные задания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Руководители МО,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pacing w:line="24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Участие в конференции «Первые шаги» для обучающихся начальных классов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апрель- май</w:t>
            </w:r>
          </w:p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конференция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РМО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tabs>
                <w:tab w:val="left" w:pos="567"/>
                <w:tab w:val="left" w:pos="1560"/>
              </w:tabs>
              <w:spacing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Консультативная деятельность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pacing w:line="24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Оказание помощи в планировании учебного материала молодым</w:t>
            </w:r>
            <w:r>
              <w:rPr>
                <w:color w:val="000000"/>
                <w:sz w:val="24"/>
              </w:rPr>
              <w:t xml:space="preserve"> специалистам.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</w:t>
            </w:r>
          </w:p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учебного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посещение уроков, ВД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РМО, руководители</w:t>
            </w:r>
          </w:p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МО,</w:t>
            </w:r>
          </w:p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зам. дир. ОУ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</w:pPr>
            <w:r>
              <w:rPr>
                <w:sz w:val="24"/>
              </w:rPr>
              <w:lastRenderedPageBreak/>
              <w:t>Выявление затруднений, методическое сопровождение и оказание практической помощи педагогам, подготовки к аттестации.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учебного года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pacing w:val="-8"/>
                <w:sz w:val="24"/>
              </w:rPr>
            </w:pPr>
            <w:r>
              <w:rPr>
                <w:color w:val="000000"/>
                <w:spacing w:val="-8"/>
                <w:sz w:val="24"/>
              </w:rPr>
              <w:t>анкетирование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руководители</w:t>
            </w:r>
          </w:p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зам. дир. ОУ, руководитель РМО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19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педагогов по вопросам в сфере формирования универсальных учебных действий в рамках ФГОС НОО.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740F5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pacing w:val="-8"/>
                <w:sz w:val="24"/>
              </w:rPr>
            </w:pPr>
            <w:r>
              <w:rPr>
                <w:color w:val="000000"/>
                <w:spacing w:val="-8"/>
                <w:sz w:val="24"/>
              </w:rPr>
              <w:t>индивидуальные и групповые консультации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руководители</w:t>
            </w:r>
          </w:p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МО,</w:t>
            </w:r>
          </w:p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зам. дир. ОУ, </w:t>
            </w:r>
            <w:r>
              <w:rPr>
                <w:color w:val="000000"/>
                <w:sz w:val="24"/>
              </w:rPr>
              <w:t>руководитель РМО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pacing w:line="240" w:lineRule="auto"/>
              <w:rPr>
                <w:b/>
                <w:i/>
                <w:color w:val="000000"/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>Мониторинговая деятельность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pacing w:line="24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Входные диагностические работы (предметных, метапредметных и личностных результатов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Сентябрь-октябрь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анализ результатов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>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зам. дир. ОУ,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руководители МО, учителя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Проведение ВПР в 4-х классах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</w:pPr>
            <w:r>
              <w:rPr>
                <w:color w:val="000000"/>
                <w:sz w:val="24"/>
              </w:rPr>
              <w:t xml:space="preserve">По </w:t>
            </w:r>
            <w:r>
              <w:rPr>
                <w:color w:val="000000"/>
                <w:sz w:val="24"/>
              </w:rPr>
              <w:t>отдельному графику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специалисты РУО,</w:t>
            </w:r>
          </w:p>
          <w:p w:rsidR="00740F52" w:rsidRDefault="000340A2">
            <w:pPr>
              <w:shd w:val="clear" w:color="auto" w:fill="FFFFFF"/>
              <w:autoSpaceDE w:val="0"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зам. дир. ОУ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spacing w:line="24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Предоставление обучающимся дополнительных занятий по интересам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</w:t>
            </w:r>
          </w:p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учебного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ОУ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начальных классов</w:t>
            </w:r>
          </w:p>
          <w:p w:rsidR="00740F52" w:rsidRDefault="00740F52">
            <w:pPr>
              <w:spacing w:line="240" w:lineRule="auto"/>
              <w:rPr>
                <w:color w:val="000000"/>
                <w:sz w:val="24"/>
              </w:rPr>
            </w:pPr>
          </w:p>
        </w:tc>
      </w:tr>
    </w:tbl>
    <w:p w:rsidR="00740F52" w:rsidRDefault="000340A2">
      <w:pPr>
        <w:spacing w:line="240" w:lineRule="auto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740F52" w:rsidRDefault="000340A2">
      <w:pPr>
        <w:spacing w:line="240" w:lineRule="auto"/>
        <w:rPr>
          <w:b/>
          <w:i/>
          <w:sz w:val="24"/>
        </w:rPr>
      </w:pPr>
      <w:r>
        <w:rPr>
          <w:b/>
          <w:i/>
          <w:sz w:val="24"/>
        </w:rPr>
        <w:t>План работы:</w:t>
      </w:r>
    </w:p>
    <w:p w:rsidR="00740F52" w:rsidRDefault="00740F52">
      <w:pPr>
        <w:spacing w:line="240" w:lineRule="auto"/>
        <w:jc w:val="both"/>
        <w:rPr>
          <w:b/>
          <w:sz w:val="24"/>
        </w:rPr>
      </w:pPr>
    </w:p>
    <w:tbl>
      <w:tblPr>
        <w:tblW w:w="10774" w:type="dxa"/>
        <w:tblInd w:w="-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5259"/>
        <w:gridCol w:w="2113"/>
        <w:gridCol w:w="2233"/>
      </w:tblGrid>
      <w:tr w:rsidR="00740F52">
        <w:tblPrEx>
          <w:tblCellMar>
            <w:top w:w="0" w:type="dxa"/>
            <w:bottom w:w="0" w:type="dxa"/>
          </w:tblCellMar>
        </w:tblPrEx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 работы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Ответственный 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msonormalmailrucssattributepostfix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Августовская педагогическая конференция </w:t>
            </w:r>
          </w:p>
          <w:p w:rsidR="00740F52" w:rsidRDefault="00740F52">
            <w:pPr>
              <w:pStyle w:val="msonormalmailrucssattributepostfix"/>
              <w:shd w:val="clear" w:color="auto" w:fill="FFFFFF"/>
              <w:spacing w:before="0" w:after="0"/>
              <w:jc w:val="both"/>
              <w:rPr>
                <w:color w:val="000000"/>
              </w:rPr>
            </w:pPr>
          </w:p>
          <w:p w:rsidR="00740F52" w:rsidRDefault="000340A2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rPr>
                <w:b/>
                <w:color w:val="000000"/>
              </w:rPr>
              <w:t>Заседание №1.</w:t>
            </w:r>
            <w:r>
              <w:rPr>
                <w:color w:val="000000"/>
              </w:rPr>
              <w:t xml:space="preserve"> </w:t>
            </w:r>
          </w:p>
          <w:p w:rsidR="00740F52" w:rsidRDefault="000340A2">
            <w:pPr>
              <w:pStyle w:val="a4"/>
              <w:shd w:val="clear" w:color="auto" w:fill="FFFFFF"/>
              <w:spacing w:before="0" w:after="0" w:line="294" w:lineRule="atLeast"/>
              <w:jc w:val="both"/>
            </w:pPr>
            <w:r>
              <w:rPr>
                <w:b/>
                <w:bCs/>
              </w:rPr>
              <w:t>Тема:</w:t>
            </w:r>
            <w:r>
              <w:rPr>
                <w:rStyle w:val="apple-converted-space"/>
                <w:b/>
                <w:bCs/>
              </w:rPr>
              <w:t> </w:t>
            </w:r>
            <w:r>
              <w:t>«</w:t>
            </w:r>
            <w:hyperlink r:id="rId7" w:history="1">
              <w:r>
                <w:rPr>
                  <w:rStyle w:val="a6"/>
                  <w:color w:val="auto"/>
                </w:rPr>
                <w:t>Профессиональная компетентность учителя начальных классов</w:t>
              </w:r>
            </w:hyperlink>
            <w:r>
              <w:t>».</w:t>
            </w:r>
          </w:p>
          <w:p w:rsidR="00740F52" w:rsidRDefault="000340A2">
            <w:pPr>
              <w:pStyle w:val="a4"/>
              <w:shd w:val="clear" w:color="auto" w:fill="FFFFFF"/>
              <w:spacing w:before="0" w:after="0" w:line="294" w:lineRule="atLeast"/>
              <w:jc w:val="both"/>
            </w:pPr>
            <w:r>
              <w:rPr>
                <w:b/>
                <w:bCs/>
              </w:rPr>
              <w:t>Цель:</w:t>
            </w:r>
            <w:r>
              <w:rPr>
                <w:rStyle w:val="apple-converted-space"/>
              </w:rPr>
              <w:t> </w:t>
            </w:r>
            <w:r>
              <w:t>Обсудить основные направления работы по плану МО учителей начальной школы на 2021 – 2022 учебный год.</w:t>
            </w:r>
          </w:p>
          <w:p w:rsidR="00740F52" w:rsidRDefault="000340A2">
            <w:pPr>
              <w:pStyle w:val="a4"/>
              <w:shd w:val="clear" w:color="auto" w:fill="FFFFFF"/>
              <w:spacing w:before="0" w:after="0" w:line="294" w:lineRule="atLeast"/>
              <w:jc w:val="both"/>
            </w:pPr>
            <w:r>
              <w:t xml:space="preserve">1. Анализ РМО за 2020-2021 учебный год. </w:t>
            </w:r>
            <w:r>
              <w:t>Согласование и утверждение плана работы РМО на 2021-2022 учебный год. Изучение кадрового состава РМО учителей.</w:t>
            </w:r>
          </w:p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sz w:val="28"/>
                <w:szCs w:val="24"/>
              </w:rPr>
              <w:t>2.</w:t>
            </w:r>
            <w:r>
              <w:rPr>
                <w:rStyle w:val="apple-converted-space"/>
                <w:rFonts w:ascii="Times New Roman" w:hAnsi="Times New Roman"/>
                <w:sz w:val="28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Деловая игра: «Профессиональная компетентность учителя начальных классов».</w:t>
            </w:r>
          </w:p>
          <w:p w:rsidR="00740F52" w:rsidRDefault="00740F52">
            <w:pPr>
              <w:pStyle w:val="msonormalmailrucssattributepostfix"/>
              <w:shd w:val="clear" w:color="auto" w:fill="FFFFFF"/>
              <w:spacing w:before="0" w:after="0"/>
              <w:jc w:val="both"/>
              <w:rPr>
                <w:color w:val="000000"/>
              </w:rPr>
            </w:pPr>
          </w:p>
          <w:p w:rsidR="00740F52" w:rsidRDefault="00740F52">
            <w:pPr>
              <w:pStyle w:val="msonormalmailrucssattributepostfix"/>
              <w:shd w:val="clear" w:color="auto" w:fill="FFFFFF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</w:p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</w:pPr>
            <w:r>
              <w:rPr>
                <w:color w:val="000000"/>
                <w:sz w:val="24"/>
              </w:rPr>
              <w:t>«МБОУ «Верхнеуслонская гимназия»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методист РУО, </w:t>
            </w:r>
            <w:r>
              <w:rPr>
                <w:sz w:val="24"/>
              </w:rPr>
              <w:t>руководитель РМО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msonormalmailrucssattributepostfix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Стартовая диагностика учащихся 1-х классов.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740F5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учителей начальных классов и руководителей МО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740F5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методист РУО, руководитель РМО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диагностики адаптационных процессов у учащихся 5 классов</w:t>
            </w:r>
          </w:p>
          <w:p w:rsidR="00740F52" w:rsidRDefault="00740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740F5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психолог,</w:t>
            </w:r>
          </w:p>
          <w:p w:rsidR="00740F52" w:rsidRDefault="000340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классов,</w:t>
            </w:r>
          </w:p>
          <w:p w:rsidR="00740F52" w:rsidRDefault="000340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октябрь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№2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"Проблемы преемственности между различными уровнями развития качеств личности школьника и пути их решения " </w:t>
            </w:r>
          </w:p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Показать основные направления работы ШМО по заданной теме.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 круга вопросов: Обеспечение преемственных связей с дошкольными учреждениями: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плана совместной работы школы и детского сада.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воспитателей детских садов с </w:t>
            </w:r>
            <w:r>
              <w:rPr>
                <w:rFonts w:ascii="Times New Roman" w:hAnsi="Times New Roman"/>
                <w:sz w:val="24"/>
                <w:szCs w:val="24"/>
              </w:rPr>
              <w:t>методами и приемами, применяемыми на различных уроках учителями начальной школы.</w:t>
            </w:r>
          </w:p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Определить возможное адаптированное применение “школьных” методов и приемов на занятиях в детском саду.</w:t>
            </w:r>
          </w:p>
          <w:p w:rsidR="00740F52" w:rsidRDefault="00740F52">
            <w:pPr>
              <w:pStyle w:val="a5"/>
              <w:jc w:val="center"/>
              <w:rPr>
                <w:rFonts w:ascii="Open Sans" w:hAnsi="Open Sans"/>
                <w:color w:val="000000"/>
                <w:sz w:val="24"/>
                <w:szCs w:val="24"/>
              </w:rPr>
            </w:pPr>
          </w:p>
          <w:p w:rsidR="00740F52" w:rsidRDefault="00740F52">
            <w:pPr>
              <w:pStyle w:val="a5"/>
              <w:jc w:val="center"/>
              <w:rPr>
                <w:rFonts w:ascii="Open Sans" w:hAnsi="Open Sans"/>
                <w:color w:val="000000"/>
                <w:sz w:val="24"/>
                <w:szCs w:val="24"/>
              </w:rPr>
            </w:pPr>
          </w:p>
          <w:p w:rsidR="00740F52" w:rsidRDefault="00740F52">
            <w:pPr>
              <w:pStyle w:val="a5"/>
              <w:jc w:val="center"/>
              <w:rPr>
                <w:rFonts w:ascii="Open Sans" w:hAnsi="Open Sans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Семинар на базе МБОУ «Кураловская СОШ»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r>
              <w:rPr>
                <w:sz w:val="24"/>
              </w:rPr>
              <w:t>руководитель РМО, учителя нач</w:t>
            </w:r>
            <w:r>
              <w:rPr>
                <w:sz w:val="24"/>
              </w:rPr>
              <w:t>альных классов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2295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Ноябрь - декабрь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№3 Семинар-практикум</w:t>
            </w:r>
          </w:p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«Системно-деятельностный подход как основная технологическая платформа новых ФГОС»</w:t>
            </w:r>
          </w:p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Показать основные направления работы ШМО по заданной теме. 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опыта работы педагогов.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1.Учебная мотивация как показатель качества обучения младших школьников.</w:t>
            </w:r>
          </w:p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Мониторинг отслеживания результатов обучения.</w:t>
            </w:r>
          </w:p>
          <w:p w:rsidR="00740F52" w:rsidRDefault="00740F5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40F52" w:rsidRDefault="00740F52">
            <w:pPr>
              <w:pStyle w:val="a4"/>
              <w:shd w:val="clear" w:color="auto" w:fill="FFFFFF"/>
              <w:spacing w:before="0" w:after="0" w:line="294" w:lineRule="atLeast"/>
            </w:pPr>
          </w:p>
          <w:p w:rsidR="00740F52" w:rsidRDefault="00740F52">
            <w:pPr>
              <w:pStyle w:val="a4"/>
              <w:shd w:val="clear" w:color="auto" w:fill="FFFFFF"/>
              <w:spacing w:before="0" w:after="0" w:line="294" w:lineRule="atLeast"/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Семинар на базе МБОУ «Нижнеуслонская СОШ»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РМО,</w:t>
            </w:r>
          </w:p>
          <w:p w:rsidR="00740F52" w:rsidRDefault="000340A2">
            <w:pPr>
              <w:jc w:val="left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ноябрь - декабрь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Муниципальный этап </w:t>
            </w:r>
            <w:r>
              <w:rPr>
                <w:sz w:val="24"/>
              </w:rPr>
              <w:t>республиканских олимпиад по:</w:t>
            </w:r>
          </w:p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Русскому языку</w:t>
            </w:r>
          </w:p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Математике</w:t>
            </w:r>
          </w:p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Английскому языку</w:t>
            </w:r>
          </w:p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Олимпиада среди учащихся 4-х классов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руководитель РМО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№4</w:t>
            </w:r>
          </w:p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left"/>
            </w:pPr>
            <w:r>
              <w:rPr>
                <w:b/>
                <w:sz w:val="24"/>
              </w:rPr>
              <w:t xml:space="preserve">Тема: </w:t>
            </w:r>
            <w:r>
              <w:rPr>
                <w:color w:val="000000"/>
                <w:sz w:val="24"/>
              </w:rPr>
              <w:t xml:space="preserve">«Развитие функциональной грамотности учащихся начальной школы по формированию читательских </w:t>
            </w:r>
            <w:r>
              <w:rPr>
                <w:color w:val="000000"/>
                <w:sz w:val="24"/>
              </w:rPr>
              <w:t>компетенций на уроках гуманитарного цикла»</w:t>
            </w:r>
          </w:p>
          <w:p w:rsidR="00740F52" w:rsidRDefault="000340A2">
            <w:pPr>
              <w:pStyle w:val="a4"/>
              <w:shd w:val="clear" w:color="auto" w:fill="FFFFFF"/>
              <w:spacing w:before="0" w:after="0" w:line="294" w:lineRule="atLeast"/>
            </w:pPr>
            <w:r>
              <w:rPr>
                <w:b/>
                <w:color w:val="000000"/>
              </w:rPr>
              <w:t>Цель:</w:t>
            </w:r>
            <w:r>
              <w:rPr>
                <w:rFonts w:ascii="Open Sans" w:hAnsi="Open Sans"/>
                <w:color w:val="000000"/>
              </w:rPr>
              <w:t xml:space="preserve"> </w:t>
            </w:r>
            <w:r>
              <w:t xml:space="preserve">Показать основные направления работы ШМО по развитию функциональной грамотности, включающей языковую, компьютерную и информационную, правовую, гражданскую, финансовую, экологическую </w:t>
            </w:r>
            <w:r>
              <w:lastRenderedPageBreak/>
              <w:t xml:space="preserve">грамотность, способность </w:t>
            </w:r>
            <w:r>
              <w:t>ставить и изменять цели и задачи собственной деятельности, осуществлять коммуникацию, реализовывать простейшие акты деятельности в ситуации неопределенности.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Читательская грамотность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Естественнонаучная грамотность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Математическая грамотность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Инф</w:t>
            </w:r>
            <w:r>
              <w:rPr>
                <w:rFonts w:ascii="Times New Roman" w:hAnsi="Times New Roman"/>
                <w:sz w:val="24"/>
                <w:szCs w:val="24"/>
              </w:rPr>
              <w:t>ормационная грамотность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«Изучение качества чтения и понимание текста» (PIRLS), сравнение уровня и качества чтения, понимания текста учащимися начальной школы.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формирования функциональной грамотности учащихся по предметам гуманитарного цикла»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формирования функциональной грамотности учащихся посредством освоения предметного содержания по математике»</w:t>
            </w:r>
          </w:p>
          <w:p w:rsidR="00740F52" w:rsidRDefault="00740F5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Семинар на базе МБОУ «Верхнеуслонская СОШ»»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rPr>
                <w:sz w:val="24"/>
              </w:rPr>
            </w:pPr>
            <w:r>
              <w:rPr>
                <w:sz w:val="24"/>
              </w:rPr>
              <w:t>руководитель РМО,</w:t>
            </w:r>
          </w:p>
          <w:p w:rsidR="00740F52" w:rsidRDefault="000340A2">
            <w:pPr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 – май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Заседание № 5</w:t>
            </w:r>
          </w:p>
          <w:p w:rsidR="00740F52" w:rsidRDefault="000340A2">
            <w:pPr>
              <w:pStyle w:val="a5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метапредметных результатов с использованием инновационных технологий в условиях реализации ФГОС»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Показать основные направления работы ШМО по теме.</w:t>
            </w:r>
          </w:p>
          <w:p w:rsidR="00740F52" w:rsidRDefault="000340A2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Современный урок как ресурс повышения качества образования, обновления содержания и инновационн</w:t>
            </w:r>
            <w:r>
              <w:rPr>
                <w:rFonts w:ascii="Times New Roman" w:hAnsi="Times New Roman"/>
                <w:sz w:val="24"/>
                <w:szCs w:val="28"/>
              </w:rPr>
              <w:t>ых подходов к преподаванию образовательных областей в условиях реализации ФГОС.</w:t>
            </w:r>
          </w:p>
          <w:p w:rsidR="00740F52" w:rsidRDefault="00740F52">
            <w:pPr>
              <w:shd w:val="clear" w:color="auto" w:fill="FFFFFF"/>
              <w:autoSpaceDE w:val="0"/>
              <w:jc w:val="both"/>
              <w:rPr>
                <w:color w:val="000000"/>
                <w:sz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Семинар на базе МБОУ «Макуловская СОШ»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РМО,</w:t>
            </w:r>
          </w:p>
          <w:p w:rsidR="00740F52" w:rsidRDefault="000340A2">
            <w:pPr>
              <w:shd w:val="clear" w:color="auto" w:fill="FFFFFF"/>
              <w:autoSpaceDE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учителя начальных классов 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jc w:val="both"/>
            </w:pPr>
            <w:r>
              <w:rPr>
                <w:b/>
                <w:color w:val="000000"/>
                <w:sz w:val="24"/>
              </w:rPr>
              <w:t>Научно-практическая конференция</w:t>
            </w:r>
            <w:r>
              <w:rPr>
                <w:color w:val="000000"/>
                <w:sz w:val="24"/>
              </w:rPr>
              <w:t xml:space="preserve"> учителей начальных классов по теме:  </w:t>
            </w:r>
          </w:p>
          <w:p w:rsidR="00740F52" w:rsidRDefault="000340A2">
            <w:pPr>
              <w:shd w:val="clear" w:color="auto" w:fill="FFFFFF"/>
              <w:autoSpaceDE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«Современные подходы к проектированию и реализации учебного процесса в соответствии с ФГОС НОО»</w:t>
            </w:r>
          </w:p>
          <w:p w:rsidR="00740F52" w:rsidRDefault="00740F52">
            <w:pPr>
              <w:shd w:val="clear" w:color="auto" w:fill="FFFFFF"/>
              <w:autoSpaceDE w:val="0"/>
              <w:jc w:val="both"/>
              <w:rPr>
                <w:color w:val="000000"/>
                <w:sz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Зональная НПК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F52" w:rsidRDefault="000340A2">
            <w:pPr>
              <w:shd w:val="clear" w:color="auto" w:fill="FFFFFF"/>
              <w:autoSpaceDE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руководители РМО,</w:t>
            </w:r>
          </w:p>
          <w:p w:rsidR="00740F52" w:rsidRDefault="000340A2">
            <w:pPr>
              <w:shd w:val="clear" w:color="auto" w:fill="FFFFFF"/>
              <w:autoSpaceDE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начальных классов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</w:pPr>
            <w:r>
              <w:rPr>
                <w:b/>
                <w:sz w:val="24"/>
              </w:rPr>
              <w:t>Научно-практическая конференция</w:t>
            </w:r>
            <w:r>
              <w:rPr>
                <w:sz w:val="24"/>
              </w:rPr>
              <w:t xml:space="preserve"> «Первые шаги» для учащихся начальной школы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НПК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>РМО</w:t>
            </w:r>
          </w:p>
        </w:tc>
      </w:tr>
      <w:tr w:rsidR="00740F52">
        <w:tblPrEx>
          <w:tblCellMar>
            <w:top w:w="0" w:type="dxa"/>
            <w:bottom w:w="0" w:type="dxa"/>
          </w:tblCellMar>
        </w:tblPrEx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№6</w:t>
            </w:r>
          </w:p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работы за год.</w:t>
            </w:r>
          </w:p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Предварительное планирование на новый учебный год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740F5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F52" w:rsidRDefault="000340A2">
            <w:pPr>
              <w:pStyle w:val="a3"/>
              <w:tabs>
                <w:tab w:val="left" w:pos="567"/>
                <w:tab w:val="left" w:pos="15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руководитель РМО</w:t>
            </w:r>
          </w:p>
        </w:tc>
      </w:tr>
    </w:tbl>
    <w:p w:rsidR="00740F52" w:rsidRDefault="00740F52">
      <w:pPr>
        <w:spacing w:line="240" w:lineRule="auto"/>
        <w:jc w:val="both"/>
        <w:rPr>
          <w:b/>
          <w:sz w:val="24"/>
        </w:rPr>
      </w:pPr>
    </w:p>
    <w:p w:rsidR="00740F52" w:rsidRDefault="00740F52">
      <w:pPr>
        <w:spacing w:line="240" w:lineRule="auto"/>
        <w:jc w:val="right"/>
        <w:rPr>
          <w:sz w:val="24"/>
        </w:rPr>
      </w:pPr>
    </w:p>
    <w:p w:rsidR="00740F52" w:rsidRDefault="000340A2">
      <w:r>
        <w:rPr>
          <w:sz w:val="24"/>
        </w:rPr>
        <w:t>Руководитель РМО: ________ /А.</w:t>
      </w:r>
    </w:p>
    <w:sectPr w:rsidR="00740F52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0A2" w:rsidRDefault="000340A2">
      <w:pPr>
        <w:spacing w:line="240" w:lineRule="auto"/>
      </w:pPr>
      <w:r>
        <w:separator/>
      </w:r>
    </w:p>
  </w:endnote>
  <w:endnote w:type="continuationSeparator" w:id="0">
    <w:p w:rsidR="000340A2" w:rsidRDefault="00034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0A2" w:rsidRDefault="000340A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0340A2" w:rsidRDefault="00034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1E0C"/>
    <w:multiLevelType w:val="multilevel"/>
    <w:tmpl w:val="AEAC8A52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377AEA"/>
    <w:multiLevelType w:val="multilevel"/>
    <w:tmpl w:val="7A5A5BDC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40F52"/>
    <w:rsid w:val="000340A2"/>
    <w:rsid w:val="0065621A"/>
    <w:rsid w:val="0074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CD5A4-5C1E-423F-9971-35A25AB9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76" w:lineRule="auto"/>
      <w:jc w:val="center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Normal (Web)"/>
    <w:basedOn w:val="a"/>
    <w:pPr>
      <w:spacing w:before="100" w:after="100" w:line="240" w:lineRule="auto"/>
      <w:jc w:val="left"/>
    </w:pPr>
    <w:rPr>
      <w:rFonts w:eastAsia="Times New Roman"/>
      <w:sz w:val="24"/>
      <w:lang w:eastAsia="ru-RU"/>
    </w:rPr>
  </w:style>
  <w:style w:type="paragraph" w:styleId="a5">
    <w:name w:val="No Spacing"/>
    <w:pPr>
      <w:suppressAutoHyphens/>
      <w:spacing w:after="0" w:line="240" w:lineRule="auto"/>
    </w:pPr>
  </w:style>
  <w:style w:type="character" w:styleId="a6">
    <w:name w:val="Hyperlink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pPr>
      <w:spacing w:before="100" w:after="100" w:line="240" w:lineRule="auto"/>
      <w:jc w:val="left"/>
    </w:pPr>
    <w:rPr>
      <w:rFonts w:eastAsia="Times New Roman"/>
      <w:sz w:val="24"/>
      <w:lang w:eastAsia="ru-RU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idopobr.ru%2Findex.php%2Fperechen-programm-k2%2Fitem%2F168-uchebnyj-plan-povysheniya-kvalifikatsii-po-programme-professionalnaya-kompetentnost-uchitelya-nachalnykh-klass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dc:description/>
  <cp:lastModifiedBy>АННА</cp:lastModifiedBy>
  <cp:revision>2</cp:revision>
  <dcterms:created xsi:type="dcterms:W3CDTF">2021-09-13T11:38:00Z</dcterms:created>
  <dcterms:modified xsi:type="dcterms:W3CDTF">2021-09-13T11:38:00Z</dcterms:modified>
</cp:coreProperties>
</file>